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786E" w14:textId="60E8BC4C" w:rsidR="00651567" w:rsidRPr="000254A5" w:rsidRDefault="000F36CA" w:rsidP="000254A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val="x-none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ORDER</w:t>
      </w:r>
    </w:p>
    <w:p w14:paraId="3EA61C5D" w14:textId="77777777" w:rsidR="00651567" w:rsidRDefault="00651567" w:rsidP="009307C2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eastAsia="Times New Roman" w:cstheme="minorHAnsi"/>
          <w:b/>
          <w:color w:val="000000"/>
          <w:sz w:val="26"/>
          <w:szCs w:val="2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743"/>
      </w:tblGrid>
      <w:tr w:rsidR="00651567" w14:paraId="4DDE1C59" w14:textId="77777777" w:rsidTr="00D563C9">
        <w:trPr>
          <w:jc w:val="center"/>
        </w:trPr>
        <w:tc>
          <w:tcPr>
            <w:tcW w:w="5240" w:type="dxa"/>
            <w:gridSpan w:val="2"/>
          </w:tcPr>
          <w:p w14:paraId="7A925ADF" w14:textId="10F21044" w:rsidR="00220822" w:rsidRDefault="000F36CA" w:rsidP="00651567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Billing address</w:t>
            </w:r>
            <w:r w:rsidR="00A1330C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5295" w:type="dxa"/>
            <w:gridSpan w:val="2"/>
          </w:tcPr>
          <w:p w14:paraId="5BB51B1D" w14:textId="5174052B" w:rsidR="00220822" w:rsidRDefault="000F36CA" w:rsidP="00220822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Distributor data</w:t>
            </w:r>
            <w:r w:rsidR="00220822">
              <w:rPr>
                <w:rFonts w:eastAsia="Times New Roman" w:cstheme="minorHAnsi"/>
                <w:b/>
                <w:color w:val="000000"/>
              </w:rPr>
              <w:t>:</w:t>
            </w:r>
          </w:p>
        </w:tc>
      </w:tr>
      <w:tr w:rsidR="00112780" w14:paraId="364E541A" w14:textId="77777777" w:rsidTr="00D563C9">
        <w:trPr>
          <w:trHeight w:val="1026"/>
          <w:jc w:val="center"/>
        </w:trPr>
        <w:tc>
          <w:tcPr>
            <w:tcW w:w="5240" w:type="dxa"/>
            <w:gridSpan w:val="2"/>
          </w:tcPr>
          <w:p w14:paraId="73EDA2E0" w14:textId="795AC627" w:rsidR="00F72F37" w:rsidRDefault="007B6BAD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……………</w:t>
            </w:r>
            <w:r>
              <w:rPr>
                <w:rFonts w:eastAsia="Times New Roman" w:cstheme="minorHAnsi"/>
                <w:bCs/>
                <w:color w:val="000000"/>
                <w:highlight w:val="yellow"/>
              </w:rPr>
              <w:t>…</w:t>
            </w:r>
            <w:r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…..</w:t>
            </w:r>
          </w:p>
          <w:p w14:paraId="2845E3EF" w14:textId="77777777" w:rsidR="00456891" w:rsidRDefault="00456891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  <w:p w14:paraId="30717802" w14:textId="05743DE5" w:rsidR="00112780" w:rsidRPr="00D40EA4" w:rsidRDefault="00C15A4D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VAT</w:t>
            </w:r>
            <w:r w:rsidR="000F36CA">
              <w:rPr>
                <w:rFonts w:eastAsia="Times New Roman" w:cstheme="minorHAnsi"/>
                <w:bCs/>
                <w:color w:val="000000"/>
              </w:rPr>
              <w:t xml:space="preserve"> no.</w:t>
            </w:r>
            <w:r w:rsidR="00112780" w:rsidRPr="000B069D">
              <w:rPr>
                <w:rFonts w:eastAsia="Times New Roman" w:cstheme="minorHAnsi"/>
                <w:bCs/>
                <w:color w:val="000000"/>
              </w:rPr>
              <w:t xml:space="preserve">: </w:t>
            </w:r>
            <w:r w:rsidR="007B6BAD"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…………..</w:t>
            </w:r>
          </w:p>
        </w:tc>
        <w:tc>
          <w:tcPr>
            <w:tcW w:w="5295" w:type="dxa"/>
            <w:gridSpan w:val="2"/>
            <w:vMerge w:val="restart"/>
          </w:tcPr>
          <w:p w14:paraId="65D5DFD1" w14:textId="77777777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220822">
              <w:rPr>
                <w:rFonts w:eastAsia="Times New Roman" w:cstheme="minorHAnsi"/>
                <w:bCs/>
                <w:color w:val="000000"/>
              </w:rPr>
              <w:t>Microkit Kft.</w:t>
            </w:r>
          </w:p>
          <w:p w14:paraId="58F84DC9" w14:textId="65961931" w:rsidR="00112780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220822">
              <w:rPr>
                <w:rFonts w:eastAsia="Times New Roman" w:cstheme="minorHAnsi"/>
                <w:bCs/>
                <w:color w:val="000000"/>
              </w:rPr>
              <w:t>Köztársaság utca 13/B. 2/8.</w:t>
            </w:r>
          </w:p>
          <w:p w14:paraId="2E62ACF9" w14:textId="7E6BCCE1" w:rsidR="00F64D96" w:rsidRPr="00220822" w:rsidRDefault="00F64D96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220822">
              <w:rPr>
                <w:rFonts w:eastAsia="Times New Roman" w:cstheme="minorHAnsi"/>
                <w:bCs/>
                <w:color w:val="000000"/>
              </w:rPr>
              <w:t>8230 Balatonfüred</w:t>
            </w:r>
            <w:r w:rsidR="00CF5308">
              <w:rPr>
                <w:rFonts w:eastAsia="Times New Roman" w:cstheme="minorHAnsi"/>
                <w:bCs/>
                <w:color w:val="000000"/>
              </w:rPr>
              <w:t>, Hungary</w:t>
            </w:r>
          </w:p>
          <w:p w14:paraId="48CCF155" w14:textId="43291261" w:rsidR="00112780" w:rsidRPr="00220822" w:rsidRDefault="00060F3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VAT</w:t>
            </w:r>
            <w:r w:rsidR="00CF5308">
              <w:rPr>
                <w:rFonts w:eastAsia="Times New Roman" w:cstheme="minorHAnsi"/>
                <w:bCs/>
                <w:color w:val="000000"/>
              </w:rPr>
              <w:t xml:space="preserve"> no.</w:t>
            </w:r>
            <w:r w:rsidR="00112780" w:rsidRPr="00220822">
              <w:rPr>
                <w:rFonts w:eastAsia="Times New Roman" w:cstheme="minorHAnsi"/>
                <w:bCs/>
                <w:color w:val="000000"/>
              </w:rPr>
              <w:t xml:space="preserve">: </w:t>
            </w:r>
            <w:r w:rsidR="00CF5308">
              <w:rPr>
                <w:rFonts w:eastAsia="Times New Roman" w:cstheme="minorHAnsi"/>
                <w:bCs/>
                <w:color w:val="000000"/>
              </w:rPr>
              <w:t>HU</w:t>
            </w:r>
            <w:r w:rsidR="00112780" w:rsidRPr="00220822">
              <w:rPr>
                <w:rFonts w:eastAsia="Times New Roman" w:cstheme="minorHAnsi"/>
                <w:bCs/>
                <w:color w:val="000000"/>
              </w:rPr>
              <w:t>32023464</w:t>
            </w:r>
          </w:p>
          <w:p w14:paraId="7F437929" w14:textId="77777777" w:rsidR="001E7C0C" w:rsidRDefault="001E7C0C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  <w:p w14:paraId="0884F961" w14:textId="5966C0A3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2082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</w:t>
            </w:r>
            <w:r w:rsidR="000F36CA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ank account:</w:t>
            </w:r>
          </w:p>
          <w:p w14:paraId="517D39A9" w14:textId="5B2738CF" w:rsidR="00121DC5" w:rsidRDefault="00121DC5" w:rsidP="00121DC5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21DC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Raiffeisen Bank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Plc.</w:t>
            </w:r>
          </w:p>
          <w:p w14:paraId="6A9622DE" w14:textId="1CC48D65" w:rsidR="00121DC5" w:rsidRPr="00121DC5" w:rsidRDefault="00121DC5" w:rsidP="00121DC5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21DC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Swift: UBRTHUHB</w:t>
            </w:r>
          </w:p>
          <w:p w14:paraId="5560C483" w14:textId="77777777" w:rsidR="00F61C68" w:rsidRDefault="00121DC5" w:rsidP="00121DC5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21DC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IBAN</w:t>
            </w:r>
            <w:r w:rsidR="00771DF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(EUR)</w:t>
            </w:r>
            <w:r w:rsidRPr="00121DC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HU29-12020407-01981079-00200003</w:t>
            </w:r>
          </w:p>
          <w:p w14:paraId="0C15AB03" w14:textId="019155D4" w:rsidR="00881E04" w:rsidRPr="00CC0113" w:rsidRDefault="00881E04" w:rsidP="00121DC5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21DC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IBAN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(HUF)</w:t>
            </w:r>
            <w:r w:rsidRPr="00121DC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HU50-12020407-01981079-00100006</w:t>
            </w:r>
          </w:p>
        </w:tc>
      </w:tr>
      <w:tr w:rsidR="00112780" w14:paraId="3E133804" w14:textId="77777777" w:rsidTr="00D563C9">
        <w:trPr>
          <w:trHeight w:val="206"/>
          <w:jc w:val="center"/>
        </w:trPr>
        <w:tc>
          <w:tcPr>
            <w:tcW w:w="5240" w:type="dxa"/>
            <w:gridSpan w:val="2"/>
          </w:tcPr>
          <w:p w14:paraId="26FAF5BD" w14:textId="6D4D3604" w:rsidR="00112780" w:rsidRDefault="000F36CA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Delivery address</w:t>
            </w:r>
            <w:r w:rsidR="00112780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5295" w:type="dxa"/>
            <w:gridSpan w:val="2"/>
            <w:vMerge/>
          </w:tcPr>
          <w:p w14:paraId="04B20FC2" w14:textId="77777777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12780" w14:paraId="11BFEDCD" w14:textId="77777777" w:rsidTr="00D563C9">
        <w:trPr>
          <w:trHeight w:val="1026"/>
          <w:jc w:val="center"/>
        </w:trPr>
        <w:tc>
          <w:tcPr>
            <w:tcW w:w="5240" w:type="dxa"/>
            <w:gridSpan w:val="2"/>
          </w:tcPr>
          <w:p w14:paraId="34C56C59" w14:textId="6C8ED50B" w:rsidR="00F72F37" w:rsidRDefault="007B6BAD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…………………</w:t>
            </w:r>
            <w:r>
              <w:rPr>
                <w:rFonts w:eastAsia="Times New Roman" w:cstheme="minorHAnsi"/>
                <w:bCs/>
                <w:color w:val="000000"/>
                <w:highlight w:val="yellow"/>
              </w:rPr>
              <w:t>…</w:t>
            </w:r>
          </w:p>
          <w:p w14:paraId="04669854" w14:textId="77777777" w:rsidR="00023AA6" w:rsidRDefault="00023AA6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  <w:p w14:paraId="6E13ABCA" w14:textId="77777777" w:rsidR="00A1330C" w:rsidRDefault="00A1330C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  <w:p w14:paraId="058347E0" w14:textId="7A9E38B0" w:rsidR="00112780" w:rsidRPr="00044C42" w:rsidRDefault="000F36CA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Entitled to receive</w:t>
            </w:r>
            <w:r w:rsidR="00112780">
              <w:rPr>
                <w:rFonts w:eastAsia="Times New Roman" w:cstheme="minorHAnsi"/>
                <w:bCs/>
                <w:color w:val="000000"/>
              </w:rPr>
              <w:t xml:space="preserve">: </w:t>
            </w:r>
            <w:r w:rsidR="007B6BAD" w:rsidRPr="007B6BAD">
              <w:rPr>
                <w:rFonts w:eastAsia="Times New Roman" w:cstheme="minorHAnsi"/>
                <w:bCs/>
                <w:color w:val="000000"/>
                <w:highlight w:val="yellow"/>
              </w:rPr>
              <w:t>…………</w:t>
            </w:r>
            <w:r w:rsidR="007B6BAD">
              <w:rPr>
                <w:rFonts w:eastAsia="Times New Roman" w:cstheme="minorHAnsi"/>
                <w:bCs/>
                <w:color w:val="000000"/>
                <w:highlight w:val="yellow"/>
              </w:rPr>
              <w:t>…</w:t>
            </w:r>
          </w:p>
        </w:tc>
        <w:tc>
          <w:tcPr>
            <w:tcW w:w="5295" w:type="dxa"/>
            <w:gridSpan w:val="2"/>
            <w:vMerge/>
          </w:tcPr>
          <w:p w14:paraId="1869110D" w14:textId="77777777" w:rsidR="00112780" w:rsidRPr="00220822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12780" w14:paraId="1E907486" w14:textId="77777777" w:rsidTr="00D563C9">
        <w:trPr>
          <w:jc w:val="center"/>
        </w:trPr>
        <w:tc>
          <w:tcPr>
            <w:tcW w:w="10535" w:type="dxa"/>
            <w:gridSpan w:val="4"/>
          </w:tcPr>
          <w:p w14:paraId="143DB689" w14:textId="2C816F35" w:rsidR="00112780" w:rsidRPr="00B05F07" w:rsidRDefault="00813C75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Contact</w:t>
            </w:r>
            <w:r w:rsidR="00112780" w:rsidRPr="00E837D3">
              <w:rPr>
                <w:rFonts w:eastAsia="Times New Roman" w:cstheme="minorHAnsi"/>
                <w:b/>
                <w:color w:val="000000"/>
              </w:rPr>
              <w:t>:</w:t>
            </w:r>
          </w:p>
        </w:tc>
      </w:tr>
      <w:tr w:rsidR="00112780" w14:paraId="5313D20D" w14:textId="77777777" w:rsidTr="00942BBD">
        <w:trPr>
          <w:jc w:val="center"/>
        </w:trPr>
        <w:tc>
          <w:tcPr>
            <w:tcW w:w="5240" w:type="dxa"/>
            <w:gridSpan w:val="2"/>
            <w:vAlign w:val="center"/>
          </w:tcPr>
          <w:p w14:paraId="182F8DBB" w14:textId="5AE31E05" w:rsidR="00112780" w:rsidRPr="00804BE5" w:rsidRDefault="00804BE5" w:rsidP="00942BB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56891">
              <w:rPr>
                <w:rFonts w:eastAsia="Times New Roman" w:cstheme="minorHAnsi"/>
                <w:bCs/>
                <w:color w:val="000000"/>
                <w:highlight w:val="yellow"/>
              </w:rPr>
              <w:t>………………………………………</w:t>
            </w:r>
          </w:p>
        </w:tc>
        <w:tc>
          <w:tcPr>
            <w:tcW w:w="5295" w:type="dxa"/>
            <w:gridSpan w:val="2"/>
            <w:vAlign w:val="center"/>
          </w:tcPr>
          <w:p w14:paraId="21AFA060" w14:textId="77777777" w:rsidR="00112780" w:rsidRDefault="00112780" w:rsidP="00942BB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P</w:t>
            </w:r>
            <w:r w:rsidR="00FD0508">
              <w:rPr>
                <w:rFonts w:eastAsia="Times New Roman" w:cstheme="minorHAnsi"/>
                <w:bCs/>
                <w:color w:val="000000"/>
              </w:rPr>
              <w:t>eter Solymosi</w:t>
            </w:r>
            <w:r>
              <w:rPr>
                <w:rFonts w:eastAsia="Times New Roman" w:cstheme="minorHAnsi"/>
                <w:bCs/>
                <w:color w:val="000000"/>
              </w:rPr>
              <w:t>, +36 20 925 2749</w:t>
            </w:r>
          </w:p>
          <w:p w14:paraId="735D0849" w14:textId="7CDFE83E" w:rsidR="00244C05" w:rsidRPr="00B05F07" w:rsidRDefault="00244C05" w:rsidP="00942BB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peter.solymosi@microkit.hu</w:t>
            </w:r>
          </w:p>
        </w:tc>
      </w:tr>
      <w:tr w:rsidR="00112780" w14:paraId="0BBF6D7E" w14:textId="77777777" w:rsidTr="00D563C9">
        <w:trPr>
          <w:jc w:val="center"/>
        </w:trPr>
        <w:tc>
          <w:tcPr>
            <w:tcW w:w="2689" w:type="dxa"/>
          </w:tcPr>
          <w:p w14:paraId="1F42EEAE" w14:textId="495BD89D" w:rsidR="00112780" w:rsidRPr="00B05F07" w:rsidRDefault="00FD0508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Date of order</w:t>
            </w:r>
          </w:p>
        </w:tc>
        <w:tc>
          <w:tcPr>
            <w:tcW w:w="2551" w:type="dxa"/>
          </w:tcPr>
          <w:p w14:paraId="65CB4381" w14:textId="102A6463" w:rsidR="00112780" w:rsidRPr="00B05F07" w:rsidRDefault="00FD0508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Payment method</w:t>
            </w:r>
          </w:p>
        </w:tc>
        <w:tc>
          <w:tcPr>
            <w:tcW w:w="2552" w:type="dxa"/>
          </w:tcPr>
          <w:p w14:paraId="41E991D7" w14:textId="639C340C" w:rsidR="00112780" w:rsidRPr="00B05F07" w:rsidRDefault="00FD0508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Shipping method</w:t>
            </w:r>
          </w:p>
        </w:tc>
        <w:tc>
          <w:tcPr>
            <w:tcW w:w="2743" w:type="dxa"/>
          </w:tcPr>
          <w:p w14:paraId="388CC71D" w14:textId="479F7DAD" w:rsidR="00112780" w:rsidRPr="00B05F07" w:rsidRDefault="00FD0508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Number of order</w:t>
            </w:r>
          </w:p>
        </w:tc>
      </w:tr>
      <w:tr w:rsidR="00112780" w14:paraId="00461EB8" w14:textId="77777777" w:rsidTr="00942BBD">
        <w:trPr>
          <w:jc w:val="center"/>
        </w:trPr>
        <w:tc>
          <w:tcPr>
            <w:tcW w:w="2689" w:type="dxa"/>
            <w:vAlign w:val="center"/>
          </w:tcPr>
          <w:p w14:paraId="49D838F7" w14:textId="15FA8222" w:rsidR="00112780" w:rsidRPr="00B05F07" w:rsidRDefault="00FF7EFC" w:rsidP="00942BB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56891">
              <w:rPr>
                <w:rFonts w:eastAsia="Times New Roman" w:cstheme="minorHAnsi"/>
                <w:bCs/>
                <w:color w:val="000000"/>
                <w:highlight w:val="yellow"/>
              </w:rPr>
              <w:t>………….</w:t>
            </w:r>
            <w:r w:rsidR="00FD0508">
              <w:rPr>
                <w:rFonts w:eastAsia="Times New Roman" w:cstheme="minorHAnsi"/>
                <w:bCs/>
                <w:color w:val="000000"/>
              </w:rPr>
              <w:t>202</w:t>
            </w:r>
            <w:r w:rsidR="001F1577">
              <w:rPr>
                <w:rFonts w:eastAsia="Times New Roman" w:cstheme="minorHAnsi"/>
                <w:bCs/>
                <w:color w:val="000000"/>
              </w:rPr>
              <w:t>4</w:t>
            </w:r>
          </w:p>
        </w:tc>
        <w:tc>
          <w:tcPr>
            <w:tcW w:w="2551" w:type="dxa"/>
            <w:vAlign w:val="center"/>
          </w:tcPr>
          <w:p w14:paraId="070E2C6F" w14:textId="326C1F30" w:rsidR="00112780" w:rsidRPr="00B05F07" w:rsidRDefault="00FD0508" w:rsidP="00942BB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transfer 15 days</w:t>
            </w:r>
          </w:p>
        </w:tc>
        <w:tc>
          <w:tcPr>
            <w:tcW w:w="2552" w:type="dxa"/>
            <w:vAlign w:val="center"/>
          </w:tcPr>
          <w:p w14:paraId="45CB437D" w14:textId="6385E13C" w:rsidR="00112780" w:rsidRPr="00B05F07" w:rsidRDefault="00FD0508" w:rsidP="00942BB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courier</w:t>
            </w:r>
          </w:p>
        </w:tc>
        <w:tc>
          <w:tcPr>
            <w:tcW w:w="2743" w:type="dxa"/>
            <w:vAlign w:val="center"/>
          </w:tcPr>
          <w:p w14:paraId="21E8EFD9" w14:textId="6CA5FE8A" w:rsidR="00112780" w:rsidRPr="00B05F07" w:rsidRDefault="00FF7EFC" w:rsidP="00942BB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56891">
              <w:rPr>
                <w:rFonts w:eastAsia="Times New Roman" w:cstheme="minorHAnsi"/>
                <w:bCs/>
                <w:color w:val="000000"/>
                <w:highlight w:val="yellow"/>
              </w:rPr>
              <w:t>……………………..</w:t>
            </w:r>
          </w:p>
        </w:tc>
      </w:tr>
    </w:tbl>
    <w:p w14:paraId="726C3151" w14:textId="77777777" w:rsidR="00651567" w:rsidRPr="00651567" w:rsidRDefault="00651567" w:rsidP="0065156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color w:val="000000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723"/>
        <w:gridCol w:w="955"/>
        <w:gridCol w:w="1134"/>
        <w:gridCol w:w="1410"/>
        <w:gridCol w:w="1452"/>
      </w:tblGrid>
      <w:tr w:rsidR="008D6AB7" w14:paraId="2F9B48EB" w14:textId="77777777" w:rsidTr="00FA3D56">
        <w:trPr>
          <w:trHeight w:val="603"/>
          <w:jc w:val="center"/>
        </w:trPr>
        <w:tc>
          <w:tcPr>
            <w:tcW w:w="421" w:type="dxa"/>
            <w:vAlign w:val="center"/>
          </w:tcPr>
          <w:p w14:paraId="04F2986A" w14:textId="4E7C32B7" w:rsidR="008D6AB7" w:rsidRP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9CDDEFD" w14:textId="1F982956" w:rsidR="008D6AB7" w:rsidRPr="008D6AB7" w:rsidRDefault="00FA3D56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Product code</w:t>
            </w:r>
          </w:p>
        </w:tc>
        <w:tc>
          <w:tcPr>
            <w:tcW w:w="3723" w:type="dxa"/>
            <w:vAlign w:val="center"/>
          </w:tcPr>
          <w:p w14:paraId="19F090DD" w14:textId="2BA86DB2" w:rsidR="008D6AB7" w:rsidRPr="008D6AB7" w:rsidRDefault="00FA3D56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Product name</w:t>
            </w:r>
          </w:p>
        </w:tc>
        <w:tc>
          <w:tcPr>
            <w:tcW w:w="955" w:type="dxa"/>
            <w:vAlign w:val="center"/>
          </w:tcPr>
          <w:p w14:paraId="3CF238EA" w14:textId="1EAF0CE5" w:rsidR="008D6AB7" w:rsidRPr="008D6AB7" w:rsidRDefault="00FA3D56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</w:t>
            </w:r>
          </w:p>
        </w:tc>
        <w:tc>
          <w:tcPr>
            <w:tcW w:w="1134" w:type="dxa"/>
            <w:vAlign w:val="center"/>
          </w:tcPr>
          <w:p w14:paraId="337E3F8D" w14:textId="0598930A" w:rsidR="008D6AB7" w:rsidRPr="008D6AB7" w:rsidRDefault="008D6AB7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</w:t>
            </w:r>
            <w:r w:rsidR="00FA3D56">
              <w:rPr>
                <w:rFonts w:cstheme="minorHAnsi"/>
                <w:b/>
                <w:bCs/>
              </w:rPr>
              <w:t xml:space="preserve"> </w:t>
            </w:r>
            <w:r w:rsidR="00307C19">
              <w:rPr>
                <w:rFonts w:cstheme="minorHAnsi"/>
                <w:b/>
                <w:bCs/>
              </w:rPr>
              <w:t>unit price</w:t>
            </w:r>
          </w:p>
        </w:tc>
        <w:tc>
          <w:tcPr>
            <w:tcW w:w="1410" w:type="dxa"/>
            <w:vAlign w:val="center"/>
          </w:tcPr>
          <w:p w14:paraId="0D58D633" w14:textId="2C3FF142" w:rsidR="008D6AB7" w:rsidRPr="008D6AB7" w:rsidRDefault="008D6AB7" w:rsidP="00307C1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</w:t>
            </w:r>
            <w:r w:rsidR="00307C19">
              <w:rPr>
                <w:rFonts w:cstheme="minorHAnsi"/>
                <w:b/>
                <w:bCs/>
              </w:rPr>
              <w:t xml:space="preserve"> unit price together</w:t>
            </w:r>
          </w:p>
        </w:tc>
        <w:tc>
          <w:tcPr>
            <w:tcW w:w="1452" w:type="dxa"/>
            <w:vAlign w:val="center"/>
          </w:tcPr>
          <w:p w14:paraId="241E0B11" w14:textId="594ABB72" w:rsidR="008D6AB7" w:rsidRPr="008D6AB7" w:rsidRDefault="00307C19" w:rsidP="008D6A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Comment</w:t>
            </w:r>
          </w:p>
        </w:tc>
      </w:tr>
      <w:tr w:rsidR="008D6AB7" w14:paraId="59D2031D" w14:textId="77777777" w:rsidTr="00FA3D56">
        <w:trPr>
          <w:trHeight w:val="603"/>
          <w:jc w:val="center"/>
        </w:trPr>
        <w:tc>
          <w:tcPr>
            <w:tcW w:w="421" w:type="dxa"/>
            <w:vAlign w:val="center"/>
          </w:tcPr>
          <w:p w14:paraId="01149A7F" w14:textId="5A73D5BA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E77B1A9" w14:textId="7C1C33DE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Align w:val="center"/>
          </w:tcPr>
          <w:p w14:paraId="20E76ABA" w14:textId="03234BB6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68F627BD" w14:textId="74C8532A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5F6EC4" w14:textId="65FEA33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62922FA" w14:textId="01F9C4C6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032FBF7E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393EEBBF" w14:textId="77777777" w:rsidTr="00FA3D56">
        <w:trPr>
          <w:trHeight w:val="603"/>
          <w:jc w:val="center"/>
        </w:trPr>
        <w:tc>
          <w:tcPr>
            <w:tcW w:w="421" w:type="dxa"/>
            <w:vAlign w:val="center"/>
          </w:tcPr>
          <w:p w14:paraId="204A5DE7" w14:textId="28DB3469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0013943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Align w:val="center"/>
          </w:tcPr>
          <w:p w14:paraId="29FEB115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2ADC4221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E1BB1C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4D41A2F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27FD3DF7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1F290F75" w14:textId="77777777" w:rsidTr="00FA3D56">
        <w:trPr>
          <w:trHeight w:val="603"/>
          <w:jc w:val="center"/>
        </w:trPr>
        <w:tc>
          <w:tcPr>
            <w:tcW w:w="421" w:type="dxa"/>
            <w:vAlign w:val="center"/>
          </w:tcPr>
          <w:p w14:paraId="3BE4996F" w14:textId="7C7672F0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BDF1908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Align w:val="center"/>
          </w:tcPr>
          <w:p w14:paraId="48D01C5A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72DC775E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DC46B7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3918DCF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71FA01EF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62D27C78" w14:textId="77777777" w:rsidTr="00FA3D56">
        <w:trPr>
          <w:trHeight w:val="603"/>
          <w:jc w:val="center"/>
        </w:trPr>
        <w:tc>
          <w:tcPr>
            <w:tcW w:w="421" w:type="dxa"/>
            <w:vAlign w:val="center"/>
          </w:tcPr>
          <w:p w14:paraId="3A4EB185" w14:textId="67245660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77FCFBE7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Align w:val="center"/>
          </w:tcPr>
          <w:p w14:paraId="3F58BCC9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4A4F4C34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2B30EB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70092E5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0C1027C6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4D6E1DAD" w14:textId="77777777" w:rsidTr="00FA3D56">
        <w:trPr>
          <w:trHeight w:val="603"/>
          <w:jc w:val="center"/>
        </w:trPr>
        <w:tc>
          <w:tcPr>
            <w:tcW w:w="421" w:type="dxa"/>
            <w:vAlign w:val="center"/>
          </w:tcPr>
          <w:p w14:paraId="469F8712" w14:textId="569334E5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10D94AE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Align w:val="center"/>
          </w:tcPr>
          <w:p w14:paraId="310DBA91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76BB211E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270F1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6E3768A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5F474D52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1BA27BD3" w14:textId="77777777" w:rsidTr="00FA3D56">
        <w:trPr>
          <w:trHeight w:val="603"/>
          <w:jc w:val="center"/>
        </w:trPr>
        <w:tc>
          <w:tcPr>
            <w:tcW w:w="421" w:type="dxa"/>
            <w:vAlign w:val="center"/>
          </w:tcPr>
          <w:p w14:paraId="35542C84" w14:textId="0FF4AD1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793C97CB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Align w:val="center"/>
          </w:tcPr>
          <w:p w14:paraId="249850C4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025F3929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209816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F7754B1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4FF8ECD5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AB7" w14:paraId="347B8FD0" w14:textId="77777777" w:rsidTr="00FA3D56">
        <w:trPr>
          <w:trHeight w:val="603"/>
          <w:jc w:val="center"/>
        </w:trPr>
        <w:tc>
          <w:tcPr>
            <w:tcW w:w="421" w:type="dxa"/>
            <w:vAlign w:val="center"/>
          </w:tcPr>
          <w:p w14:paraId="33FCDB14" w14:textId="1398F10E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1B6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066D5813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vAlign w:val="center"/>
          </w:tcPr>
          <w:p w14:paraId="2BD88F8B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2E079BA4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EABBBD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C3147B4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3998C2F2" w14:textId="77777777" w:rsidR="008D6AB7" w:rsidRPr="00F91B62" w:rsidRDefault="008D6AB7" w:rsidP="008D6A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A2A4664" w14:textId="13E3DAEA" w:rsidR="00641818" w:rsidRDefault="00641818">
      <w:pPr>
        <w:rPr>
          <w:rFonts w:cstheme="minorHAnsi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8D6AB7" w14:paraId="5AD2A002" w14:textId="77777777" w:rsidTr="00D563C9">
        <w:trPr>
          <w:trHeight w:val="1566"/>
          <w:jc w:val="center"/>
        </w:trPr>
        <w:tc>
          <w:tcPr>
            <w:tcW w:w="9396" w:type="dxa"/>
          </w:tcPr>
          <w:p w14:paraId="7E3F3B4B" w14:textId="35E7553D" w:rsidR="008D6AB7" w:rsidRPr="00D563C9" w:rsidRDefault="000A50D4" w:rsidP="002335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</w:t>
            </w:r>
            <w:r w:rsidR="008D6AB7" w:rsidRPr="00D563C9">
              <w:rPr>
                <w:rFonts w:cstheme="minorHAnsi"/>
                <w:b/>
                <w:bCs/>
              </w:rPr>
              <w:t>:</w:t>
            </w:r>
          </w:p>
        </w:tc>
      </w:tr>
    </w:tbl>
    <w:p w14:paraId="2751F98F" w14:textId="77777777" w:rsidR="008D6AB7" w:rsidRDefault="008D6AB7" w:rsidP="008D6AB7">
      <w:pPr>
        <w:rPr>
          <w:rFonts w:cstheme="minorHAnsi"/>
        </w:rPr>
      </w:pPr>
    </w:p>
    <w:p w14:paraId="224FBE49" w14:textId="3853DA4A" w:rsidR="00991473" w:rsidRPr="00991473" w:rsidRDefault="005B5184" w:rsidP="005B5184">
      <w:pPr>
        <w:tabs>
          <w:tab w:val="left" w:pos="2328"/>
        </w:tabs>
        <w:rPr>
          <w:rFonts w:cstheme="minorHAnsi"/>
        </w:rPr>
      </w:pPr>
      <w:r>
        <w:rPr>
          <w:rFonts w:cstheme="minorHAnsi"/>
        </w:rPr>
        <w:tab/>
      </w:r>
    </w:p>
    <w:sectPr w:rsidR="00991473" w:rsidRPr="00991473" w:rsidSect="001360ED">
      <w:headerReference w:type="default" r:id="rId7"/>
      <w:footerReference w:type="default" r:id="rId8"/>
      <w:pgSz w:w="12240" w:h="15840"/>
      <w:pgMar w:top="720" w:right="720" w:bottom="720" w:left="720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DF750" w14:textId="77777777" w:rsidR="00643832" w:rsidRDefault="00643832" w:rsidP="00911FA5">
      <w:pPr>
        <w:spacing w:after="0" w:line="240" w:lineRule="auto"/>
      </w:pPr>
      <w:r>
        <w:separator/>
      </w:r>
    </w:p>
  </w:endnote>
  <w:endnote w:type="continuationSeparator" w:id="0">
    <w:p w14:paraId="7F4C19AC" w14:textId="77777777" w:rsidR="00643832" w:rsidRDefault="00643832" w:rsidP="0091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CF61" w14:textId="05010821" w:rsidR="003670C9" w:rsidRPr="00DC06B7" w:rsidRDefault="005B5184" w:rsidP="003670C9">
    <w:pPr>
      <w:spacing w:after="0" w:line="240" w:lineRule="auto"/>
      <w:rPr>
        <w:color w:val="192A56"/>
        <w:sz w:val="16"/>
        <w:szCs w:val="16"/>
      </w:rPr>
    </w:pPr>
    <w:r w:rsidRPr="005B5184">
      <w:rPr>
        <w:color w:val="192A56"/>
        <w:sz w:val="16"/>
        <w:szCs w:val="16"/>
      </w:rPr>
      <w:t>Raiffeisen Bank Plc.</w:t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>
      <w:rPr>
        <w:color w:val="192A56"/>
        <w:sz w:val="16"/>
        <w:szCs w:val="16"/>
      </w:rPr>
      <w:tab/>
    </w:r>
    <w:r w:rsidR="003670C9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>Commercial Court Veszprém</w:t>
    </w:r>
  </w:p>
  <w:p w14:paraId="6E89A97B" w14:textId="18542ABA" w:rsidR="003670C9" w:rsidRPr="00DC06B7" w:rsidRDefault="003670C9" w:rsidP="003670C9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 xml:space="preserve">Swift: </w:t>
    </w:r>
    <w:r w:rsidR="005B5184" w:rsidRPr="005B5184">
      <w:rPr>
        <w:color w:val="192A56"/>
        <w:sz w:val="16"/>
        <w:szCs w:val="16"/>
      </w:rPr>
      <w:t>UBRTHUHB</w:t>
    </w:r>
    <w:r w:rsidRPr="00DC06B7"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ab/>
    </w:r>
    <w:r>
      <w:rPr>
        <w:color w:val="192A56"/>
        <w:sz w:val="16"/>
        <w:szCs w:val="16"/>
      </w:rPr>
      <w:tab/>
    </w:r>
    <w:r>
      <w:rPr>
        <w:color w:val="192A56"/>
        <w:sz w:val="16"/>
        <w:szCs w:val="16"/>
      </w:rPr>
      <w:tab/>
    </w:r>
    <w:r w:rsidRPr="00DC06B7">
      <w:rPr>
        <w:color w:val="192A56"/>
        <w:sz w:val="16"/>
        <w:szCs w:val="16"/>
      </w:rPr>
      <w:t>CRN: HUOCCSZ.19-09-523154</w:t>
    </w:r>
  </w:p>
  <w:p w14:paraId="3237CD71" w14:textId="72329590" w:rsidR="003670C9" w:rsidRPr="00DC06B7" w:rsidRDefault="00376B30" w:rsidP="00376B30">
    <w:pPr>
      <w:spacing w:after="0" w:line="240" w:lineRule="auto"/>
      <w:rPr>
        <w:color w:val="192A56"/>
        <w:sz w:val="16"/>
        <w:szCs w:val="16"/>
      </w:rPr>
    </w:pPr>
    <w:r w:rsidRPr="00376B30">
      <w:rPr>
        <w:color w:val="192A56"/>
        <w:sz w:val="16"/>
        <w:szCs w:val="16"/>
      </w:rPr>
      <w:t>IBAN (EUR): HU29-12020407-01981079-00200003</w:t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>
      <w:rPr>
        <w:color w:val="192A56"/>
        <w:sz w:val="16"/>
        <w:szCs w:val="16"/>
      </w:rPr>
      <w:tab/>
    </w:r>
    <w:r w:rsidR="003670C9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>VAT no.: HU3202346</w:t>
    </w:r>
    <w:r w:rsidR="003670C9">
      <w:rPr>
        <w:color w:val="192A56"/>
        <w:sz w:val="16"/>
        <w:szCs w:val="16"/>
      </w:rPr>
      <w:t>4</w:t>
    </w:r>
  </w:p>
  <w:p w14:paraId="302948C1" w14:textId="36451AD0" w:rsidR="00E062E6" w:rsidRPr="003670C9" w:rsidRDefault="00376B30" w:rsidP="003670C9">
    <w:pPr>
      <w:spacing w:after="0" w:line="240" w:lineRule="auto"/>
      <w:rPr>
        <w:color w:val="192A56"/>
        <w:sz w:val="16"/>
        <w:szCs w:val="16"/>
      </w:rPr>
    </w:pPr>
    <w:r w:rsidRPr="00376B30">
      <w:rPr>
        <w:color w:val="192A56"/>
        <w:sz w:val="16"/>
        <w:szCs w:val="16"/>
      </w:rPr>
      <w:t>IBAN (HUF): HU50-12020407-01981079-00100006</w:t>
    </w:r>
    <w:r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ab/>
    </w:r>
    <w:r w:rsidR="003670C9">
      <w:rPr>
        <w:color w:val="192A56"/>
        <w:sz w:val="16"/>
        <w:szCs w:val="16"/>
      </w:rPr>
      <w:tab/>
    </w:r>
    <w:r w:rsidR="003670C9">
      <w:rPr>
        <w:color w:val="192A56"/>
        <w:sz w:val="16"/>
        <w:szCs w:val="16"/>
      </w:rPr>
      <w:tab/>
    </w:r>
    <w:r w:rsidR="003670C9" w:rsidRPr="00DC06B7">
      <w:rPr>
        <w:color w:val="192A56"/>
        <w:sz w:val="16"/>
        <w:szCs w:val="16"/>
      </w:rPr>
      <w:t>Hungary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7F60" w14:textId="77777777" w:rsidR="00643832" w:rsidRDefault="00643832" w:rsidP="00911FA5">
      <w:pPr>
        <w:spacing w:after="0" w:line="240" w:lineRule="auto"/>
      </w:pPr>
      <w:r>
        <w:separator/>
      </w:r>
    </w:p>
  </w:footnote>
  <w:footnote w:type="continuationSeparator" w:id="0">
    <w:p w14:paraId="4425E54F" w14:textId="77777777" w:rsidR="00643832" w:rsidRDefault="00643832" w:rsidP="0091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F9F2" w14:textId="77777777" w:rsidR="00911FA5" w:rsidRPr="00DC06B7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noProof/>
        <w:color w:val="192A56"/>
        <w:sz w:val="16"/>
        <w:szCs w:val="16"/>
      </w:rPr>
      <w:drawing>
        <wp:anchor distT="0" distB="0" distL="114300" distR="114300" simplePos="0" relativeHeight="251659264" behindDoc="0" locked="0" layoutInCell="1" allowOverlap="1" wp14:anchorId="74891135" wp14:editId="7952BBEB">
          <wp:simplePos x="0" y="0"/>
          <wp:positionH relativeFrom="column">
            <wp:posOffset>5283226</wp:posOffset>
          </wp:positionH>
          <wp:positionV relativeFrom="paragraph">
            <wp:posOffset>-27940</wp:posOffset>
          </wp:positionV>
          <wp:extent cx="1473856" cy="540000"/>
          <wp:effectExtent l="0" t="0" r="0" b="0"/>
          <wp:wrapThrough wrapText="bothSides">
            <wp:wrapPolygon edited="0">
              <wp:start x="2513" y="0"/>
              <wp:lineTo x="0" y="3049"/>
              <wp:lineTo x="0" y="17534"/>
              <wp:lineTo x="1675" y="20584"/>
              <wp:lineTo x="3909" y="20584"/>
              <wp:lineTo x="21218" y="16009"/>
              <wp:lineTo x="21218" y="6861"/>
              <wp:lineTo x="4188" y="0"/>
              <wp:lineTo x="2513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5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06B7">
      <w:rPr>
        <w:color w:val="192A56"/>
        <w:sz w:val="16"/>
        <w:szCs w:val="16"/>
      </w:rPr>
      <w:t xml:space="preserve">Microkit Kft. </w:t>
    </w:r>
  </w:p>
  <w:p w14:paraId="166ECFD6" w14:textId="77777777" w:rsidR="003670C9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>Köztársaság utca 13/B. 2/8.</w:t>
    </w:r>
  </w:p>
  <w:p w14:paraId="7B5A717B" w14:textId="7AAE93F3" w:rsidR="00911FA5" w:rsidRDefault="003670C9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>8230 Balatonfüred</w:t>
    </w:r>
    <w:r>
      <w:rPr>
        <w:color w:val="192A56"/>
        <w:sz w:val="16"/>
        <w:szCs w:val="16"/>
      </w:rPr>
      <w:t>, Hungary</w:t>
    </w:r>
  </w:p>
  <w:p w14:paraId="0F299C1C" w14:textId="77777777" w:rsidR="00911FA5" w:rsidRPr="00DC06B7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>+36 20 925 2749</w:t>
    </w:r>
  </w:p>
  <w:p w14:paraId="3276DEC9" w14:textId="48C4BF9A" w:rsidR="00911FA5" w:rsidRDefault="004C6D71" w:rsidP="004C6D71">
    <w:pPr>
      <w:spacing w:after="0" w:line="240" w:lineRule="auto"/>
      <w:rPr>
        <w:color w:val="192A56"/>
        <w:sz w:val="16"/>
        <w:szCs w:val="16"/>
      </w:rPr>
    </w:pPr>
    <w:r w:rsidRPr="004C6D71">
      <w:rPr>
        <w:color w:val="192A56"/>
        <w:sz w:val="16"/>
        <w:szCs w:val="16"/>
      </w:rPr>
      <w:t>microkit@microkit.hu</w:t>
    </w:r>
  </w:p>
  <w:p w14:paraId="73977F1B" w14:textId="77777777" w:rsidR="004C6D71" w:rsidRPr="004C6D71" w:rsidRDefault="004C6D71" w:rsidP="004C6D71">
    <w:pPr>
      <w:spacing w:after="0" w:line="240" w:lineRule="auto"/>
      <w:rPr>
        <w:color w:val="192A5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C2"/>
    <w:rsid w:val="000236B4"/>
    <w:rsid w:val="00023AA6"/>
    <w:rsid w:val="000250ED"/>
    <w:rsid w:val="000254A5"/>
    <w:rsid w:val="00044C42"/>
    <w:rsid w:val="00060F30"/>
    <w:rsid w:val="00063FBB"/>
    <w:rsid w:val="000725B2"/>
    <w:rsid w:val="000A50D4"/>
    <w:rsid w:val="000B069D"/>
    <w:rsid w:val="000B782F"/>
    <w:rsid w:val="000F36CA"/>
    <w:rsid w:val="001056D0"/>
    <w:rsid w:val="00112780"/>
    <w:rsid w:val="00121DC5"/>
    <w:rsid w:val="001360ED"/>
    <w:rsid w:val="00155256"/>
    <w:rsid w:val="00195BCD"/>
    <w:rsid w:val="001D0D1E"/>
    <w:rsid w:val="001E0FF5"/>
    <w:rsid w:val="001E4584"/>
    <w:rsid w:val="001E7C0C"/>
    <w:rsid w:val="001F1577"/>
    <w:rsid w:val="00207DF7"/>
    <w:rsid w:val="00220822"/>
    <w:rsid w:val="00233558"/>
    <w:rsid w:val="00244C05"/>
    <w:rsid w:val="00307C19"/>
    <w:rsid w:val="003670C9"/>
    <w:rsid w:val="00372B06"/>
    <w:rsid w:val="00376B30"/>
    <w:rsid w:val="00392C91"/>
    <w:rsid w:val="003B5330"/>
    <w:rsid w:val="003F2A16"/>
    <w:rsid w:val="00456891"/>
    <w:rsid w:val="00460DBD"/>
    <w:rsid w:val="004C6D71"/>
    <w:rsid w:val="00552AC4"/>
    <w:rsid w:val="00591E5C"/>
    <w:rsid w:val="00592E4A"/>
    <w:rsid w:val="005A224F"/>
    <w:rsid w:val="005B5184"/>
    <w:rsid w:val="0062521C"/>
    <w:rsid w:val="00641818"/>
    <w:rsid w:val="00643832"/>
    <w:rsid w:val="00651567"/>
    <w:rsid w:val="006A3F51"/>
    <w:rsid w:val="006D392C"/>
    <w:rsid w:val="00723EBA"/>
    <w:rsid w:val="00771DF3"/>
    <w:rsid w:val="007B6BAD"/>
    <w:rsid w:val="007D39B3"/>
    <w:rsid w:val="007E2D30"/>
    <w:rsid w:val="00804BE5"/>
    <w:rsid w:val="00813C75"/>
    <w:rsid w:val="00881E04"/>
    <w:rsid w:val="008D6AB7"/>
    <w:rsid w:val="00905B29"/>
    <w:rsid w:val="00910910"/>
    <w:rsid w:val="00911FA5"/>
    <w:rsid w:val="009307C2"/>
    <w:rsid w:val="00942BBD"/>
    <w:rsid w:val="00991473"/>
    <w:rsid w:val="00A1330C"/>
    <w:rsid w:val="00A46A1D"/>
    <w:rsid w:val="00AD4DE0"/>
    <w:rsid w:val="00AE47BF"/>
    <w:rsid w:val="00AF1E99"/>
    <w:rsid w:val="00B05F07"/>
    <w:rsid w:val="00B23851"/>
    <w:rsid w:val="00B23E11"/>
    <w:rsid w:val="00B5684E"/>
    <w:rsid w:val="00BA072A"/>
    <w:rsid w:val="00BB4E1A"/>
    <w:rsid w:val="00BC22D2"/>
    <w:rsid w:val="00BC24E8"/>
    <w:rsid w:val="00C15A4D"/>
    <w:rsid w:val="00C62CC6"/>
    <w:rsid w:val="00C815E7"/>
    <w:rsid w:val="00C94AC7"/>
    <w:rsid w:val="00CC0113"/>
    <w:rsid w:val="00CD6C2F"/>
    <w:rsid w:val="00CF5308"/>
    <w:rsid w:val="00D135DF"/>
    <w:rsid w:val="00D40EA4"/>
    <w:rsid w:val="00D563C9"/>
    <w:rsid w:val="00DA0D37"/>
    <w:rsid w:val="00E062E6"/>
    <w:rsid w:val="00E14C97"/>
    <w:rsid w:val="00E15E7A"/>
    <w:rsid w:val="00E837D3"/>
    <w:rsid w:val="00EA1ADD"/>
    <w:rsid w:val="00ED1BE1"/>
    <w:rsid w:val="00F019E9"/>
    <w:rsid w:val="00F2770A"/>
    <w:rsid w:val="00F617BB"/>
    <w:rsid w:val="00F61C68"/>
    <w:rsid w:val="00F64D96"/>
    <w:rsid w:val="00F72F37"/>
    <w:rsid w:val="00F91B62"/>
    <w:rsid w:val="00FA3D56"/>
    <w:rsid w:val="00FB0DF2"/>
    <w:rsid w:val="00FD0508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6E6A1"/>
  <w15:chartTrackingRefBased/>
  <w15:docId w15:val="{C6F853EA-AA37-4E40-94D3-A60E8274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5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1FA5"/>
  </w:style>
  <w:style w:type="paragraph" w:styleId="llb">
    <w:name w:val="footer"/>
    <w:basedOn w:val="Norml"/>
    <w:link w:val="llbChar"/>
    <w:uiPriority w:val="99"/>
    <w:unhideWhenUsed/>
    <w:rsid w:val="0091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1FA5"/>
  </w:style>
  <w:style w:type="character" w:styleId="Hiperhivatkozs">
    <w:name w:val="Hyperlink"/>
    <w:basedOn w:val="Bekezdsalapbettpusa"/>
    <w:uiPriority w:val="99"/>
    <w:unhideWhenUsed/>
    <w:rsid w:val="004C6D7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D50-D44F-4D3D-9FDD-37CC3148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Solymosi</dc:creator>
  <cp:keywords/>
  <dc:description/>
  <cp:lastModifiedBy>peter.solymosi@microkit.hu</cp:lastModifiedBy>
  <cp:revision>94</cp:revision>
  <dcterms:created xsi:type="dcterms:W3CDTF">2022-10-10T17:35:00Z</dcterms:created>
  <dcterms:modified xsi:type="dcterms:W3CDTF">2024-07-04T15:27:00Z</dcterms:modified>
</cp:coreProperties>
</file>